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EF" w:rsidRPr="004F5AEF" w:rsidRDefault="004F5AEF" w:rsidP="004F5AEF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 New Roman" w:hAnsi="Times New Roman" w:cs="Arial"/>
          <w:b/>
          <w:bCs/>
          <w:szCs w:val="26"/>
        </w:rPr>
      </w:pPr>
      <w:r w:rsidRPr="004F5AEF">
        <w:rPr>
          <w:rFonts w:ascii="Times New Roman" w:hAnsi="Times New Roman" w:cs="Arial"/>
          <w:b/>
          <w:bCs/>
          <w:szCs w:val="26"/>
        </w:rPr>
        <w:t xml:space="preserve">Be Near Me (1963), </w:t>
      </w:r>
      <w:proofErr w:type="spellStart"/>
      <w:r w:rsidRPr="004F5AEF">
        <w:rPr>
          <w:b/>
        </w:rPr>
        <w:t>Faiz</w:t>
      </w:r>
      <w:proofErr w:type="spellEnd"/>
      <w:r w:rsidRPr="004F5AEF">
        <w:rPr>
          <w:b/>
        </w:rPr>
        <w:t xml:space="preserve"> Ahmed </w:t>
      </w:r>
      <w:proofErr w:type="spellStart"/>
      <w:r w:rsidRPr="004F5AEF">
        <w:rPr>
          <w:b/>
        </w:rPr>
        <w:t>Faiz</w:t>
      </w:r>
      <w:proofErr w:type="spellEnd"/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 New Roman" w:hAnsi="Times New Roman" w:cs="Arial"/>
          <w:b/>
          <w:szCs w:val="26"/>
        </w:rPr>
      </w:pPr>
      <w:r w:rsidRPr="004F5AEF">
        <w:rPr>
          <w:rFonts w:ascii="Times New Roman" w:hAnsi="Times New Roman" w:cs="Arial"/>
          <w:b/>
          <w:szCs w:val="26"/>
        </w:rPr>
        <w:t xml:space="preserve">Translated by </w:t>
      </w:r>
      <w:proofErr w:type="spellStart"/>
      <w:r w:rsidRPr="004F5AEF">
        <w:rPr>
          <w:rFonts w:ascii="Times New Roman" w:hAnsi="Times New Roman" w:cs="Arial"/>
          <w:b/>
          <w:szCs w:val="26"/>
        </w:rPr>
        <w:t>Agha</w:t>
      </w:r>
      <w:proofErr w:type="spellEnd"/>
      <w:r w:rsidRPr="004F5AEF">
        <w:rPr>
          <w:rFonts w:ascii="Times New Roman" w:hAnsi="Times New Roman" w:cs="Arial"/>
          <w:b/>
          <w:szCs w:val="26"/>
        </w:rPr>
        <w:t xml:space="preserve"> </w:t>
      </w:r>
      <w:proofErr w:type="spellStart"/>
      <w:r w:rsidRPr="004F5AEF">
        <w:rPr>
          <w:rFonts w:ascii="Times New Roman" w:hAnsi="Times New Roman" w:cs="Arial"/>
          <w:b/>
          <w:szCs w:val="26"/>
        </w:rPr>
        <w:t>Shahid</w:t>
      </w:r>
      <w:proofErr w:type="spellEnd"/>
      <w:r w:rsidRPr="004F5AEF">
        <w:rPr>
          <w:rFonts w:ascii="Times New Roman" w:hAnsi="Times New Roman" w:cs="Arial"/>
          <w:b/>
          <w:szCs w:val="26"/>
        </w:rPr>
        <w:t xml:space="preserve"> Ali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r w:rsidRPr="004F5AEF">
        <w:rPr>
          <w:rFonts w:ascii="Times New Roman" w:hAnsi="Times New Roman" w:cs="Arial"/>
          <w:szCs w:val="26"/>
        </w:rPr>
        <w:t>You who demolish me, you whom I love,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be</w:t>
      </w:r>
      <w:proofErr w:type="gramEnd"/>
      <w:r w:rsidRPr="004F5AEF">
        <w:rPr>
          <w:rFonts w:ascii="Times New Roman" w:hAnsi="Times New Roman" w:cs="Arial"/>
          <w:szCs w:val="26"/>
        </w:rPr>
        <w:t xml:space="preserve"> near me. Remain near me when evening,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drunk</w:t>
      </w:r>
      <w:proofErr w:type="gramEnd"/>
      <w:r w:rsidRPr="004F5AEF">
        <w:rPr>
          <w:rFonts w:ascii="Times New Roman" w:hAnsi="Times New Roman" w:cs="Arial"/>
          <w:szCs w:val="26"/>
        </w:rPr>
        <w:t xml:space="preserve"> on the blood of the skies,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becomes</w:t>
      </w:r>
      <w:proofErr w:type="gramEnd"/>
      <w:r w:rsidRPr="004F5AEF">
        <w:rPr>
          <w:rFonts w:ascii="Times New Roman" w:hAnsi="Times New Roman" w:cs="Arial"/>
          <w:szCs w:val="26"/>
        </w:rPr>
        <w:t xml:space="preserve"> night, in its one hand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a</w:t>
      </w:r>
      <w:proofErr w:type="gramEnd"/>
      <w:r w:rsidRPr="004F5AEF">
        <w:rPr>
          <w:rFonts w:ascii="Times New Roman" w:hAnsi="Times New Roman" w:cs="Arial"/>
          <w:szCs w:val="26"/>
        </w:rPr>
        <w:t xml:space="preserve"> perfumed balm, in the other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a</w:t>
      </w:r>
      <w:proofErr w:type="gramEnd"/>
      <w:r w:rsidRPr="004F5AEF">
        <w:rPr>
          <w:rFonts w:ascii="Times New Roman" w:hAnsi="Times New Roman" w:cs="Arial"/>
          <w:szCs w:val="26"/>
        </w:rPr>
        <w:t xml:space="preserve"> sword sheathed in the diamond of stars.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r w:rsidRPr="004F5AEF">
        <w:rPr>
          <w:rFonts w:ascii="Times New Roman" w:hAnsi="Times New Roman" w:cs="Arial"/>
          <w:szCs w:val="26"/>
        </w:rPr>
        <w:t>Be near me when night laments or sings,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or</w:t>
      </w:r>
      <w:proofErr w:type="gramEnd"/>
      <w:r w:rsidRPr="004F5AEF">
        <w:rPr>
          <w:rFonts w:ascii="Times New Roman" w:hAnsi="Times New Roman" w:cs="Arial"/>
          <w:szCs w:val="26"/>
        </w:rPr>
        <w:t xml:space="preserve"> when it begins to dance,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its</w:t>
      </w:r>
      <w:proofErr w:type="gramEnd"/>
      <w:r w:rsidRPr="004F5AEF">
        <w:rPr>
          <w:rFonts w:ascii="Times New Roman" w:hAnsi="Times New Roman" w:cs="Arial"/>
          <w:szCs w:val="26"/>
        </w:rPr>
        <w:t xml:space="preserve"> steel-blue anklets ringing with grief.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r w:rsidRPr="004F5AEF">
        <w:rPr>
          <w:rFonts w:ascii="Times New Roman" w:hAnsi="Times New Roman" w:cs="Arial"/>
          <w:szCs w:val="26"/>
        </w:rPr>
        <w:t>Be here when longings, long submerged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in</w:t>
      </w:r>
      <w:proofErr w:type="gramEnd"/>
      <w:r w:rsidRPr="004F5AEF">
        <w:rPr>
          <w:rFonts w:ascii="Times New Roman" w:hAnsi="Times New Roman" w:cs="Arial"/>
          <w:szCs w:val="26"/>
        </w:rPr>
        <w:t xml:space="preserve"> the heart’s waters, resurface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and</w:t>
      </w:r>
      <w:proofErr w:type="gramEnd"/>
      <w:r w:rsidRPr="004F5AEF">
        <w:rPr>
          <w:rFonts w:ascii="Times New Roman" w:hAnsi="Times New Roman" w:cs="Arial"/>
          <w:szCs w:val="26"/>
        </w:rPr>
        <w:t xml:space="preserve"> when everyone begins to look: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r w:rsidRPr="004F5AEF">
        <w:rPr>
          <w:rFonts w:ascii="Times New Roman" w:hAnsi="Times New Roman" w:cs="Arial"/>
          <w:szCs w:val="26"/>
        </w:rPr>
        <w:t>Where is the assassin? In whose sleeve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proofErr w:type="gramStart"/>
      <w:r w:rsidRPr="004F5AEF">
        <w:rPr>
          <w:rFonts w:ascii="Times New Roman" w:hAnsi="Times New Roman" w:cs="Arial"/>
          <w:szCs w:val="26"/>
        </w:rPr>
        <w:t>is</w:t>
      </w:r>
      <w:proofErr w:type="gramEnd"/>
      <w:r w:rsidRPr="004F5AEF">
        <w:rPr>
          <w:rFonts w:ascii="Times New Roman" w:hAnsi="Times New Roman" w:cs="Arial"/>
          <w:szCs w:val="26"/>
        </w:rPr>
        <w:t xml:space="preserve"> hidden the redeeming knife?</w:t>
      </w:r>
    </w:p>
    <w:p w:rsidR="004F5AEF" w:rsidRPr="004F5AEF" w:rsidRDefault="004F5AEF" w:rsidP="004F5AEF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Arial"/>
          <w:szCs w:val="26"/>
        </w:rPr>
      </w:pPr>
      <w:r w:rsidRPr="004F5AEF">
        <w:rPr>
          <w:rFonts w:ascii="Times New Roman" w:hAnsi="Times New Roman" w:cs="Lucida Grande"/>
          <w:szCs w:val="32"/>
        </w:rPr>
        <w:t xml:space="preserve">And when wine, as it is poured, is the </w:t>
      </w:r>
      <w:proofErr w:type="spellStart"/>
      <w:r w:rsidRPr="004F5AEF">
        <w:rPr>
          <w:rFonts w:ascii="Times New Roman" w:hAnsi="Times New Roman" w:cs="Lucida Grande"/>
          <w:szCs w:val="32"/>
        </w:rPr>
        <w:t>sobbing of</w:t>
      </w:r>
      <w:proofErr w:type="spellEnd"/>
      <w:r w:rsidRPr="004F5AEF">
        <w:rPr>
          <w:rFonts w:ascii="Times New Roman" w:hAnsi="Times New Roman" w:cs="Lucida Grande"/>
          <w:szCs w:val="32"/>
        </w:rPr>
        <w:t xml:space="preserve"> children whom nothing will console– when nothing </w:t>
      </w:r>
      <w:proofErr w:type="spellStart"/>
      <w:r w:rsidRPr="004F5AEF">
        <w:rPr>
          <w:rFonts w:ascii="Times New Roman" w:hAnsi="Times New Roman" w:cs="Lucida Grande"/>
          <w:szCs w:val="32"/>
        </w:rPr>
        <w:t>holds</w:t>
      </w:r>
      <w:proofErr w:type="gramStart"/>
      <w:r w:rsidRPr="004F5AEF">
        <w:rPr>
          <w:rFonts w:ascii="Times New Roman" w:hAnsi="Times New Roman" w:cs="Lucida Grande"/>
          <w:szCs w:val="32"/>
        </w:rPr>
        <w:t>, </w:t>
      </w:r>
      <w:proofErr w:type="gramEnd"/>
      <w:r w:rsidRPr="004F5AEF">
        <w:rPr>
          <w:rFonts w:ascii="Times New Roman" w:hAnsi="Times New Roman" w:cs="Lucida Grande"/>
          <w:szCs w:val="32"/>
        </w:rPr>
        <w:t>when</w:t>
      </w:r>
      <w:proofErr w:type="spellEnd"/>
      <w:r w:rsidRPr="004F5AEF">
        <w:rPr>
          <w:rFonts w:ascii="Times New Roman" w:hAnsi="Times New Roman" w:cs="Lucida Grande"/>
          <w:szCs w:val="32"/>
        </w:rPr>
        <w:t xml:space="preserve"> nothing </w:t>
      </w:r>
      <w:proofErr w:type="spellStart"/>
      <w:r w:rsidRPr="004F5AEF">
        <w:rPr>
          <w:rFonts w:ascii="Times New Roman" w:hAnsi="Times New Roman" w:cs="Lucida Grande"/>
          <w:szCs w:val="32"/>
        </w:rPr>
        <w:t>is: at</w:t>
      </w:r>
      <w:proofErr w:type="spellEnd"/>
      <w:r w:rsidRPr="004F5AEF">
        <w:rPr>
          <w:rFonts w:ascii="Times New Roman" w:hAnsi="Times New Roman" w:cs="Lucida Grande"/>
          <w:szCs w:val="32"/>
        </w:rPr>
        <w:t xml:space="preserve"> that dark hour when night </w:t>
      </w:r>
      <w:proofErr w:type="spellStart"/>
      <w:r w:rsidRPr="004F5AEF">
        <w:rPr>
          <w:rFonts w:ascii="Times New Roman" w:hAnsi="Times New Roman" w:cs="Lucida Grande"/>
          <w:szCs w:val="32"/>
        </w:rPr>
        <w:t>mourns, be</w:t>
      </w:r>
      <w:proofErr w:type="spellEnd"/>
      <w:r w:rsidRPr="004F5AEF">
        <w:rPr>
          <w:rFonts w:ascii="Times New Roman" w:hAnsi="Times New Roman" w:cs="Lucida Grande"/>
          <w:szCs w:val="32"/>
        </w:rPr>
        <w:t xml:space="preserve"> near me, my destroyer, my lover </w:t>
      </w:r>
      <w:proofErr w:type="spellStart"/>
      <w:r w:rsidRPr="004F5AEF">
        <w:rPr>
          <w:rFonts w:ascii="Times New Roman" w:hAnsi="Times New Roman" w:cs="Lucida Grande"/>
          <w:szCs w:val="32"/>
        </w:rPr>
        <w:t>me, be</w:t>
      </w:r>
      <w:proofErr w:type="spellEnd"/>
      <w:r w:rsidRPr="004F5AEF">
        <w:rPr>
          <w:rFonts w:ascii="Times New Roman" w:hAnsi="Times New Roman" w:cs="Lucida Grande"/>
          <w:szCs w:val="32"/>
        </w:rPr>
        <w:t xml:space="preserve"> near me.</w:t>
      </w:r>
    </w:p>
    <w:p w:rsidR="0092010F" w:rsidRPr="004F5AEF" w:rsidRDefault="004F5AEF">
      <w:pPr>
        <w:rPr>
          <w:rFonts w:ascii="Times New Roman" w:hAnsi="Times New Roman"/>
        </w:rPr>
      </w:pPr>
    </w:p>
    <w:sectPr w:rsidR="0092010F" w:rsidRPr="004F5AEF" w:rsidSect="0007150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5AEF"/>
    <w:rsid w:val="004F5AE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 JPCL</dc:creator>
  <cp:keywords/>
  <cp:lastModifiedBy>Review JPCL</cp:lastModifiedBy>
  <cp:revision>1</cp:revision>
  <dcterms:created xsi:type="dcterms:W3CDTF">2011-04-14T02:56:00Z</dcterms:created>
  <dcterms:modified xsi:type="dcterms:W3CDTF">2011-04-14T03:02:00Z</dcterms:modified>
</cp:coreProperties>
</file>